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CC" w:rsidRDefault="00266CCC">
      <w:pPr>
        <w:autoSpaceDE w:val="0"/>
        <w:autoSpaceDN w:val="0"/>
        <w:spacing w:after="78" w:line="220" w:lineRule="exact"/>
      </w:pPr>
    </w:p>
    <w:p w:rsidR="00266CCC" w:rsidRPr="001B2098" w:rsidRDefault="001B2098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66CCC" w:rsidRPr="001B2098" w:rsidRDefault="001B2098">
      <w:pPr>
        <w:autoSpaceDE w:val="0"/>
        <w:autoSpaceDN w:val="0"/>
        <w:spacing w:before="670" w:after="0" w:line="230" w:lineRule="auto"/>
        <w:ind w:right="2612"/>
        <w:jc w:val="right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:rsidR="00266CCC" w:rsidRPr="001B2098" w:rsidRDefault="001B2098">
      <w:pPr>
        <w:tabs>
          <w:tab w:val="left" w:pos="3144"/>
        </w:tabs>
        <w:autoSpaceDE w:val="0"/>
        <w:autoSpaceDN w:val="0"/>
        <w:spacing w:before="670" w:after="2096" w:line="262" w:lineRule="auto"/>
        <w:ind w:left="432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бюджетное общеобразовательное учреждение основная общеобразовательная </w:t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Комаровка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Кировского района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80"/>
        <w:gridCol w:w="3240"/>
      </w:tblGrid>
      <w:tr w:rsidR="00266CCC">
        <w:trPr>
          <w:trHeight w:hRule="exact" w:val="27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48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48"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66CCC">
        <w:trPr>
          <w:trHeight w:hRule="exact" w:val="2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266CCC">
        <w:trPr>
          <w:trHeight w:hRule="exact" w:val="4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гуманитарного цикла</w:t>
            </w: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98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______________Трифонова А.В.</w:t>
            </w:r>
          </w:p>
        </w:tc>
        <w:tc>
          <w:tcPr>
            <w:tcW w:w="3240" w:type="dxa"/>
            <w:vMerge w:val="restart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______________Кобзарь Е.В.</w:t>
            </w:r>
          </w:p>
        </w:tc>
      </w:tr>
      <w:tr w:rsidR="00266CCC">
        <w:trPr>
          <w:trHeight w:hRule="exact" w:val="116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______________Забелина С.М.</w:t>
            </w:r>
          </w:p>
        </w:tc>
        <w:tc>
          <w:tcPr>
            <w:tcW w:w="3430" w:type="dxa"/>
            <w:vMerge/>
          </w:tcPr>
          <w:p w:rsidR="00266CCC" w:rsidRDefault="00266CCC"/>
        </w:tc>
        <w:tc>
          <w:tcPr>
            <w:tcW w:w="3430" w:type="dxa"/>
            <w:vMerge/>
          </w:tcPr>
          <w:p w:rsidR="00266CCC" w:rsidRDefault="00266CCC"/>
        </w:tc>
      </w:tr>
      <w:tr w:rsidR="00266CCC">
        <w:trPr>
          <w:trHeight w:hRule="exact" w:val="304"/>
        </w:trPr>
        <w:tc>
          <w:tcPr>
            <w:tcW w:w="3430" w:type="dxa"/>
            <w:vMerge/>
          </w:tcPr>
          <w:p w:rsidR="00266CCC" w:rsidRDefault="00266CCC"/>
        </w:tc>
        <w:tc>
          <w:tcPr>
            <w:tcW w:w="3580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266CCC">
        <w:trPr>
          <w:trHeight w:hRule="exact" w:val="3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94" w:after="0" w:line="230" w:lineRule="auto"/>
              <w:ind w:left="4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 2022 г.</w:t>
            </w:r>
          </w:p>
        </w:tc>
        <w:tc>
          <w:tcPr>
            <w:tcW w:w="3240" w:type="dxa"/>
            <w:vMerge w:val="restart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94" w:after="0" w:line="230" w:lineRule="auto"/>
              <w:ind w:left="3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августа2022 г.</w:t>
            </w:r>
          </w:p>
        </w:tc>
      </w:tr>
      <w:tr w:rsidR="00266CCC">
        <w:trPr>
          <w:trHeight w:hRule="exact" w:val="3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августа2022 г.</w:t>
            </w:r>
          </w:p>
        </w:tc>
        <w:tc>
          <w:tcPr>
            <w:tcW w:w="3430" w:type="dxa"/>
            <w:vMerge/>
          </w:tcPr>
          <w:p w:rsidR="00266CCC" w:rsidRDefault="00266CCC"/>
        </w:tc>
        <w:tc>
          <w:tcPr>
            <w:tcW w:w="3430" w:type="dxa"/>
            <w:vMerge/>
          </w:tcPr>
          <w:p w:rsidR="00266CCC" w:rsidRDefault="00266CCC"/>
        </w:tc>
      </w:tr>
    </w:tbl>
    <w:p w:rsidR="00266CCC" w:rsidRDefault="001B2098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2180713)</w:t>
      </w:r>
    </w:p>
    <w:p w:rsidR="00266CCC" w:rsidRDefault="001B2098">
      <w:pPr>
        <w:autoSpaceDE w:val="0"/>
        <w:autoSpaceDN w:val="0"/>
        <w:spacing w:before="166" w:after="0" w:line="262" w:lineRule="auto"/>
        <w:ind w:left="4176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«Английский язык »</w:t>
      </w:r>
    </w:p>
    <w:p w:rsidR="00266CCC" w:rsidRPr="001B2098" w:rsidRDefault="001B2098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 общего образования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266CCC" w:rsidRPr="001B2098" w:rsidRDefault="001B2098">
      <w:pPr>
        <w:autoSpaceDE w:val="0"/>
        <w:autoSpaceDN w:val="0"/>
        <w:spacing w:before="2112" w:after="0" w:line="262" w:lineRule="auto"/>
        <w:ind w:left="7478" w:hanging="2172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Лебедь Александра Владимировна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98" w:right="872" w:bottom="1440" w:left="738" w:header="720" w:footer="720" w:gutter="0"/>
          <w:cols w:space="720" w:equalWidth="0">
            <w:col w:w="10290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78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30" w:lineRule="auto"/>
        <w:ind w:right="3624"/>
        <w:jc w:val="right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Комаровка 2022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78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66CCC" w:rsidRPr="001B2098" w:rsidRDefault="001B2098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266CCC" w:rsidRPr="001B2098" w:rsidRDefault="001B2098">
      <w:pPr>
        <w:autoSpaceDE w:val="0"/>
        <w:autoSpaceDN w:val="0"/>
        <w:spacing w:before="262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 данному этапу общего образования. Изучение иностранного языка в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266CCC" w:rsidRPr="001B2098" w:rsidRDefault="001B2098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обучения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освоенные на определённом этапе грамматические формы и конструкции повторяются и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266CCC" w:rsidRPr="001B2098" w:rsidRDefault="001B2098">
      <w:pPr>
        <w:autoSpaceDE w:val="0"/>
        <w:autoSpaceDN w:val="0"/>
        <w:spacing w:before="262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266CCC" w:rsidRPr="001B2098" w:rsidRDefault="001B209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</w:t>
      </w:r>
      <w:proofErr w:type="gramStart"/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й(</w:t>
      </w:r>
      <w:proofErr w:type="gramEnd"/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английский)язык»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обучения иностранному языку можно условно разделить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образовательные, развивающие, воспитывающие.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266CCC" w:rsidRPr="001B2098" w:rsidRDefault="001B2098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266CCC" w:rsidRPr="001B2098" w:rsidRDefault="001B209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 за счёт овладения новыми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66CCC" w:rsidRPr="001B2098" w:rsidRDefault="001B209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66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включают:</w:t>
      </w:r>
    </w:p>
    <w:p w:rsidR="00266CCC" w:rsidRPr="001B2098" w:rsidRDefault="001B2098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266CCC" w:rsidRPr="001B2098" w:rsidRDefault="001B2098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266CCC" w:rsidRPr="001B2098" w:rsidRDefault="001B2098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66CCC" w:rsidRPr="001B2098" w:rsidRDefault="001B2098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  <w:proofErr w:type="gramEnd"/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266CCC" w:rsidRPr="001B2098" w:rsidRDefault="001B2098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266CCC" w:rsidRPr="001B2098" w:rsidRDefault="001B2098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266CCC" w:rsidRPr="001B2098" w:rsidRDefault="001B209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уважительного отношения к иной культуре посредством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знакомств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266CCC" w:rsidRPr="001B2098" w:rsidRDefault="001B2098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266CCC" w:rsidRPr="001B2098" w:rsidRDefault="001B2098">
      <w:pPr>
        <w:autoSpaceDE w:val="0"/>
        <w:autoSpaceDN w:val="0"/>
        <w:spacing w:before="322" w:after="0" w:line="262" w:lineRule="auto"/>
        <w:ind w:right="144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«ИНОСТРАННЫЙ (АНГЛИЙСКИЙ) ЯЗЫК» В УЧЕБНОМ ПЛАНЕ</w:t>
      </w:r>
    </w:p>
    <w:p w:rsidR="00266CCC" w:rsidRPr="001B2098" w:rsidRDefault="001B2098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 На изучение иностранного языка  во  2 классе отведено 68 часов, 2 часа в неделю.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86" w:right="652" w:bottom="10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78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66CCC" w:rsidRPr="001B2098" w:rsidRDefault="001B2098">
      <w:pPr>
        <w:autoSpaceDE w:val="0"/>
        <w:autoSpaceDN w:val="0"/>
        <w:spacing w:before="346" w:after="0"/>
        <w:ind w:left="180" w:right="288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Тематическое содержание речи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моего «я». 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Приветствие. Знакомство. Моя семья. Мой день рождения. Моя любимая еда. </w:t>
      </w:r>
      <w:r w:rsidRPr="001B209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моих увлечений. 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Любимый цвет, игрушка. Любимые занятия. Мой питомец. Выходной день. </w:t>
      </w:r>
      <w:r w:rsidRPr="001B209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вокруг меня. 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Моя школа. Мои друзья. Моя малая родина (город, село).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Родная страна и страны изучаемого языка. 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Названия родной страны и страны/стран изучаемого языка; их столиц.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266CCC" w:rsidRPr="001B2098" w:rsidRDefault="001B2098">
      <w:pPr>
        <w:autoSpaceDE w:val="0"/>
        <w:autoSpaceDN w:val="0"/>
        <w:spacing w:before="264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266CCC" w:rsidRPr="001B2098" w:rsidRDefault="001B2098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1B209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266CCC" w:rsidRPr="001B2098" w:rsidRDefault="001B2098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диалога этикетного характера: приветствие, начало и завершение разговора,  знакомство  с собеседником;  поздравление с праздником; выражение благодарности за поздравление; извинение;</w:t>
      </w:r>
    </w:p>
    <w:p w:rsidR="00266CCC" w:rsidRPr="001B2098" w:rsidRDefault="001B2098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298" w:after="0"/>
        <w:ind w:right="144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 </w:t>
      </w:r>
      <w:r w:rsidRPr="001B209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 речи: 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1B2098">
        <w:rPr>
          <w:lang w:val="ru-RU"/>
        </w:rPr>
        <w:tab/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  <w:proofErr w:type="gramEnd"/>
    </w:p>
    <w:p w:rsidR="00266CCC" w:rsidRPr="001B2098" w:rsidRDefault="001B2098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 запрашиваемой  информации (при опосредованном общении).</w:t>
      </w:r>
    </w:p>
    <w:p w:rsidR="00266CCC" w:rsidRPr="001B2098" w:rsidRDefault="001B20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 догадки.</w:t>
      </w:r>
    </w:p>
    <w:p w:rsidR="00266CCC" w:rsidRPr="001B2098" w:rsidRDefault="001B2098">
      <w:pPr>
        <w:autoSpaceDE w:val="0"/>
        <w:autoSpaceDN w:val="0"/>
        <w:spacing w:before="70" w:after="0"/>
        <w:ind w:firstLine="180"/>
        <w:rPr>
          <w:lang w:val="ru-RU"/>
        </w:rPr>
      </w:pP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выделение  из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: диалог, высказывания собеседников в ситуациях повседневного общения, рассказ, сказка.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78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266CCC" w:rsidRPr="001B2098" w:rsidRDefault="001B20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66CCC" w:rsidRPr="001B2098" w:rsidRDefault="001B209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266CCC" w:rsidRPr="001B2098" w:rsidRDefault="001B20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266CCC" w:rsidRPr="001B2098" w:rsidRDefault="001B209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266CCC" w:rsidRPr="001B2098" w:rsidRDefault="001B2098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письма (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слов).</w:t>
      </w:r>
    </w:p>
    <w:p w:rsidR="00266CCC" w:rsidRPr="001B2098" w:rsidRDefault="001B2098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кв в сл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Написание с  опорой  на  образец  коротких  поздравлений с праздниками (с днём рождения, Новым годом).</w:t>
      </w:r>
    </w:p>
    <w:p w:rsidR="00266CCC" w:rsidRPr="001B2098" w:rsidRDefault="001B2098">
      <w:pPr>
        <w:autoSpaceDE w:val="0"/>
        <w:autoSpaceDN w:val="0"/>
        <w:spacing w:before="262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266CCC" w:rsidRPr="001B2098" w:rsidRDefault="001B209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Корректное называние букв английского алфавита.</w:t>
      </w:r>
    </w:p>
    <w:p w:rsidR="00266CCC" w:rsidRPr="001B2098" w:rsidRDefault="001B209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66CCC" w:rsidRPr="001B2098" w:rsidRDefault="001B2098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1B209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фраз/предложений 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266CCC" w:rsidRPr="001B2098" w:rsidRDefault="001B2098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266CCC" w:rsidRPr="001B2098" w:rsidRDefault="001B20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английского языка.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Графически корректное (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266CCC" w:rsidRPr="001B2098" w:rsidRDefault="001B2098">
      <w:pPr>
        <w:autoSpaceDE w:val="0"/>
        <w:autoSpaceDN w:val="0"/>
        <w:spacing w:before="70" w:after="0"/>
        <w:ind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isn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doesn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Ann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98" w:right="646" w:bottom="48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78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266CCC" w:rsidRPr="001B2098" w:rsidRDefault="001B2098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1B2098">
        <w:rPr>
          <w:lang w:val="ru-RU"/>
        </w:rPr>
        <w:tab/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proofErr w:type="gramEnd"/>
    </w:p>
    <w:p w:rsidR="00266CCC" w:rsidRPr="001B2098" w:rsidRDefault="001B2098">
      <w:pPr>
        <w:autoSpaceDE w:val="0"/>
        <w:autoSpaceDN w:val="0"/>
        <w:spacing w:before="70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Нераспространённые и распространённые простые предложения.</w:t>
      </w:r>
    </w:p>
    <w:p w:rsidR="00266CCC" w:rsidRPr="001B2098" w:rsidRDefault="001B20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начальным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red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ball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266CCC" w:rsidRDefault="001B2098">
      <w:pPr>
        <w:autoSpaceDE w:val="0"/>
        <w:autoSpaceDN w:val="0"/>
        <w:spacing w:before="70" w:after="0" w:line="271" w:lineRule="auto"/>
        <w:ind w:firstLine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начальным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There + to be в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266CCC" w:rsidRDefault="001B2098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Предложения с простым глагольным сказуемым (They live in the country.), составным именным сказуемым (The box is small.) и составным глагольным сказуемым (I like to play with my cat. She can play the piano.).</w:t>
      </w:r>
    </w:p>
    <w:p w:rsidR="00266CCC" w:rsidRDefault="001B2098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Предложения с глаголом-связкой to be в Present Simple Tense (My father is a doctor. Is it a red ball? —Yes, it is./No, it isn’t. ).</w:t>
      </w:r>
    </w:p>
    <w:p w:rsidR="00266CCC" w:rsidRPr="001B2098" w:rsidRDefault="001B20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Предложения с краткими глагольными формами (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swim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porridge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266CCC" w:rsidRPr="001B2098" w:rsidRDefault="001B20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266CCC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1B2098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have got (I’ve got a cat. He’s/She’s got a cat. Have you got a cat? — Yes, I have./No, I haven’t. What have you got?).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Модальный глагол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: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tennis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chess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.);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?).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Определённый, неопределённый и нулевой артикли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именами существительными (наиболее распространённые случаи).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Существительные во множественном числе, образованные по правилу и исключения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B2098">
        <w:rPr>
          <w:lang w:val="ru-RU"/>
        </w:rPr>
        <w:tab/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Личные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(I, you, he/she/it, we, they).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Притяжательные местоимения (my, your, his/her/its, our, their). 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66CCC" w:rsidRPr="001B2098" w:rsidRDefault="001B20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(1–12).</w:t>
      </w:r>
    </w:p>
    <w:p w:rsidR="00266CCC" w:rsidRPr="001B2098" w:rsidRDefault="001B2098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Предлоги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(in, on, near, under). 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однородными членами).</w:t>
      </w:r>
    </w:p>
    <w:p w:rsidR="00266CCC" w:rsidRPr="001B2098" w:rsidRDefault="001B2098">
      <w:pPr>
        <w:autoSpaceDE w:val="0"/>
        <w:autoSpaceDN w:val="0"/>
        <w:spacing w:before="262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266CCC" w:rsidRPr="001B2098" w:rsidRDefault="001B2098">
      <w:pPr>
        <w:autoSpaceDE w:val="0"/>
        <w:autoSpaceDN w:val="0"/>
        <w:spacing w:before="166" w:after="0"/>
        <w:ind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266CCC" w:rsidRPr="001B2098" w:rsidRDefault="001B20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Знание небольших произведений детского фольклора страны/стран изучаемого языка (рифмовки,</w:t>
      </w:r>
      <w:proofErr w:type="gramEnd"/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98" w:right="672" w:bottom="43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66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стихи, песенки); персонажей детских книг.</w:t>
      </w:r>
    </w:p>
    <w:p w:rsidR="00266CCC" w:rsidRPr="001B2098" w:rsidRDefault="001B20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Знание названий родной страны и страны/стран изучаемого языка и их столиц.</w:t>
      </w:r>
    </w:p>
    <w:p w:rsidR="00266CCC" w:rsidRPr="001B2098" w:rsidRDefault="001B2098">
      <w:pPr>
        <w:autoSpaceDE w:val="0"/>
        <w:autoSpaceDN w:val="0"/>
        <w:spacing w:before="262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86" w:right="816" w:bottom="1440" w:left="666" w:header="720" w:footer="720" w:gutter="0"/>
          <w:cols w:space="720" w:equalWidth="0">
            <w:col w:w="10418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78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66CCC" w:rsidRPr="001B2098" w:rsidRDefault="001B2098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во 2 классе 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266CCC" w:rsidRPr="001B2098" w:rsidRDefault="001B2098">
      <w:pPr>
        <w:autoSpaceDE w:val="0"/>
        <w:autoSpaceDN w:val="0"/>
        <w:spacing w:before="262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66CCC" w:rsidRPr="001B2098" w:rsidRDefault="001B2098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6CCC" w:rsidRPr="001B2098" w:rsidRDefault="001B209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должны отражать готовность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266CCC" w:rsidRPr="001B2098" w:rsidRDefault="001B209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266CCC" w:rsidRPr="001B2098" w:rsidRDefault="001B209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266CCC" w:rsidRPr="001B2098" w:rsidRDefault="001B2098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66CCC" w:rsidRPr="001B2098" w:rsidRDefault="001B2098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266CCC" w:rsidRPr="001B2098" w:rsidRDefault="001B2098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98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96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338" w:lineRule="auto"/>
        <w:ind w:left="420" w:right="5328" w:hanging="24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266CCC" w:rsidRPr="001B2098" w:rsidRDefault="001B2098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первоначальные представления о научной картине мира;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 должны отражать:</w:t>
      </w:r>
    </w:p>
    <w:p w:rsidR="00266CCC" w:rsidRPr="001B2098" w:rsidRDefault="001B2098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266CCC" w:rsidRPr="001B2098" w:rsidRDefault="001B2098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266CCC" w:rsidRPr="001B2098" w:rsidRDefault="001B2098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266CCC" w:rsidRPr="001B2098" w:rsidRDefault="001B2098">
      <w:pPr>
        <w:autoSpaceDE w:val="0"/>
        <w:autoSpaceDN w:val="0"/>
        <w:spacing w:before="178" w:after="0" w:line="338" w:lineRule="auto"/>
        <w:ind w:left="420" w:right="1008" w:hanging="24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316" w:right="730" w:bottom="332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66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331" w:lineRule="auto"/>
        <w:ind w:left="420"/>
        <w:rPr>
          <w:lang w:val="ru-RU"/>
        </w:rPr>
      </w:pP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работников, родителей (законных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proofErr w:type="gramEnd"/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266CCC" w:rsidRPr="001B2098" w:rsidRDefault="001B2098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rPr>
          <w:lang w:val="ru-RU"/>
        </w:rPr>
      </w:pPr>
      <w:proofErr w:type="gramStart"/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proofErr w:type="gramEnd"/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подбирать иллюстративный материал (рисунки, фото, плакаты) к тексту выступления; </w:t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 формулировать краткосрочные и долгосрочные цели (индивидуальные  с   учётом   участия </w:t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в   коллективных   задачах) в стандартной (типовой) ситуации на основе предложенного формата </w:t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планирования, распределения промежуточных шагов и сроков;</w:t>
      </w:r>
      <w:proofErr w:type="gramEnd"/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</w:t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распределять роли, договариваться, обсуждать процесс и результат совместной работы;</w:t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266CCC" w:rsidRPr="001B2098" w:rsidRDefault="001B2098">
      <w:pPr>
        <w:tabs>
          <w:tab w:val="left" w:pos="180"/>
          <w:tab w:val="left" w:pos="420"/>
        </w:tabs>
        <w:autoSpaceDE w:val="0"/>
        <w:autoSpaceDN w:val="0"/>
        <w:spacing w:before="322" w:after="0" w:line="355" w:lineRule="auto"/>
        <w:ind w:right="1728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выстраивать последовательность выбранных действий; </w:t>
      </w:r>
      <w:r w:rsidRPr="001B2098">
        <w:rPr>
          <w:lang w:val="ru-RU"/>
        </w:rPr>
        <w:br/>
      </w:r>
      <w:r w:rsidRPr="001B2098">
        <w:rPr>
          <w:lang w:val="ru-RU"/>
        </w:rPr>
        <w:tab/>
      </w: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86" w:right="708" w:bottom="482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132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266CCC" w:rsidRPr="001B2098" w:rsidRDefault="001B2098">
      <w:pPr>
        <w:autoSpaceDE w:val="0"/>
        <w:autoSpaceDN w:val="0"/>
        <w:spacing w:before="322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66CCC" w:rsidRPr="001B2098" w:rsidRDefault="001B2098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 иноязычной коммуникативной  компетенции  на  элементарном  уровне в совокупности её составляющих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—р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ечевой, языковой, социокультурной, компенсаторной, 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266CCC" w:rsidRPr="001B2098" w:rsidRDefault="001B2098">
      <w:pPr>
        <w:autoSpaceDE w:val="0"/>
        <w:autoSpaceDN w:val="0"/>
        <w:spacing w:before="264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266CCC" w:rsidRPr="001B2098" w:rsidRDefault="001B2098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266CCC" w:rsidRPr="001B2098" w:rsidRDefault="001B2098">
      <w:pPr>
        <w:autoSpaceDE w:val="0"/>
        <w:autoSpaceDN w:val="0"/>
        <w:spacing w:before="178" w:after="0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spellStart"/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266CCC" w:rsidRPr="001B2098" w:rsidRDefault="001B20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одноклассников;</w:t>
      </w:r>
    </w:p>
    <w:p w:rsidR="00266CCC" w:rsidRPr="001B2098" w:rsidRDefault="001B2098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40 секунд);</w:t>
      </w:r>
    </w:p>
    <w:p w:rsidR="00266CCC" w:rsidRPr="001B2098" w:rsidRDefault="001B2098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40 секунд).</w:t>
      </w:r>
    </w:p>
    <w:p w:rsidR="00266CCC" w:rsidRPr="001B2098" w:rsidRDefault="001B209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266CCC" w:rsidRPr="001B2098" w:rsidRDefault="001B2098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266CCC" w:rsidRPr="001B2098" w:rsidRDefault="001B2098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266CCC" w:rsidRPr="001B2098" w:rsidRDefault="001B2098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352" w:right="716" w:bottom="38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108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короткие поздравления с праздниками (с днём рождения, Новым годом).</w:t>
      </w:r>
    </w:p>
    <w:p w:rsidR="00266CCC" w:rsidRPr="001B2098" w:rsidRDefault="001B2098">
      <w:pPr>
        <w:autoSpaceDE w:val="0"/>
        <w:autoSpaceDN w:val="0"/>
        <w:spacing w:before="322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266CCC" w:rsidRPr="001B2098" w:rsidRDefault="001B209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266CCC" w:rsidRPr="001B2098" w:rsidRDefault="001B2098">
      <w:pPr>
        <w:autoSpaceDE w:val="0"/>
        <w:autoSpaceDN w:val="0"/>
        <w:spacing w:before="178" w:after="0" w:line="271" w:lineRule="auto"/>
        <w:ind w:left="420" w:right="330"/>
        <w:jc w:val="both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знать буквы алфавита английского языка в правильной последовательности,  фонетически корректно   их   озвучивать и графически корректно воспроизводить (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слов);</w:t>
      </w:r>
    </w:p>
    <w:p w:rsidR="00266CCC" w:rsidRPr="001B2098" w:rsidRDefault="001B2098">
      <w:pPr>
        <w:autoSpaceDE w:val="0"/>
        <w:autoSpaceDN w:val="0"/>
        <w:spacing w:before="190" w:after="0" w:line="274" w:lineRule="auto"/>
        <w:ind w:left="420" w:right="432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открытом и закрытом слоге в односложных словах, вычленять некоторые </w:t>
      </w:r>
      <w:proofErr w:type="spell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звукобуковенные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сочетания при анализе знакомых слов; озвучивать транскрипционные знаки, отличать их от букв;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пропуски словами; дописывать предложения;</w:t>
      </w:r>
    </w:p>
    <w:p w:rsidR="00266CCC" w:rsidRPr="001B2098" w:rsidRDefault="001B209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266CCC" w:rsidRPr="001B2098" w:rsidRDefault="001B2098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использовать языковую догадку в распознавании интернациональных слов.</w:t>
      </w:r>
    </w:p>
    <w:p w:rsidR="00266CCC" w:rsidRPr="001B2098" w:rsidRDefault="001B20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266CCC" w:rsidRPr="001B2098" w:rsidRDefault="001B2098">
      <w:pPr>
        <w:autoSpaceDE w:val="0"/>
        <w:autoSpaceDN w:val="0"/>
        <w:spacing w:before="180" w:after="0" w:line="271" w:lineRule="auto"/>
        <w:ind w:left="420"/>
        <w:rPr>
          <w:lang w:val="ru-RU"/>
        </w:rPr>
      </w:pP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нераспространённые и распространённые простые предложения;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начальным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начальным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простые предложения с простым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He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speaks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составным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want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dance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skate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well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266CCC" w:rsidRPr="001B2098" w:rsidRDefault="001B209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распознавать и употреблять в устной и письменной речи предложения с глаголом-связкой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составе таких фраз, как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Dima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eight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fine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sorry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…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…?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…?;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328" w:right="774" w:bottom="30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144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краткими глагольными формами;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повелительное наклонение: 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266CCC" w:rsidRPr="001B2098" w:rsidRDefault="001B209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настоящее простое время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глагольную конструкцию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…?);</w:t>
      </w:r>
    </w:p>
    <w:p w:rsidR="00266CCC" w:rsidRPr="001B2098" w:rsidRDefault="001B2098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модальный глагол </w:t>
      </w:r>
      <w:proofErr w:type="gramStart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.);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?);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pens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и притяжательные местоимения;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(1—12);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near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66CCC" w:rsidRPr="001B2098" w:rsidRDefault="001B20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однородных членах).</w:t>
      </w:r>
    </w:p>
    <w:p w:rsidR="00266CCC" w:rsidRPr="001B2098" w:rsidRDefault="001B2098">
      <w:pPr>
        <w:autoSpaceDE w:val="0"/>
        <w:autoSpaceDN w:val="0"/>
        <w:spacing w:before="324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266CCC" w:rsidRPr="001B2098" w:rsidRDefault="001B2098">
      <w:pPr>
        <w:autoSpaceDE w:val="0"/>
        <w:autoSpaceDN w:val="0"/>
        <w:spacing w:before="226" w:after="0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владеть отдельными социокультурными элементами речевого поведенческого этикета,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266CCC" w:rsidRPr="001B2098" w:rsidRDefault="001B20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—  знать названия родной страны и страны/стран изучаемого языка и их столиц.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364" w:right="734" w:bottom="1440" w:left="666" w:header="720" w:footer="720" w:gutter="0"/>
          <w:cols w:space="720" w:equalWidth="0">
            <w:col w:w="10500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64" w:line="220" w:lineRule="exact"/>
        <w:rPr>
          <w:lang w:val="ru-RU"/>
        </w:rPr>
      </w:pPr>
    </w:p>
    <w:p w:rsidR="00266CCC" w:rsidRDefault="001B209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26"/>
        <w:gridCol w:w="528"/>
        <w:gridCol w:w="1154"/>
        <w:gridCol w:w="1176"/>
        <w:gridCol w:w="1080"/>
        <w:gridCol w:w="1730"/>
        <w:gridCol w:w="2342"/>
        <w:gridCol w:w="3470"/>
      </w:tblGrid>
      <w:tr w:rsidR="00266CC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66CCC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CC" w:rsidRDefault="00266CC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CC" w:rsidRDefault="00266CC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CC" w:rsidRDefault="00266CC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CC" w:rsidRDefault="00266CC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CC" w:rsidRDefault="00266CC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CC" w:rsidRDefault="00266CCC"/>
        </w:tc>
      </w:tr>
      <w:tr w:rsidR="00266CC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моего «я»</w:t>
            </w:r>
          </w:p>
        </w:tc>
      </w:tr>
      <w:tr w:rsidR="00266CCC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6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Приветствие, знакомство.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01.09.2022 21.09.2022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Фонетическая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знания и умения;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https://resh.edu.ru/subject/lesson/4170/start/291009/ https://resh.edu.ru/subject/lesson/4207/start/152096/</w:t>
            </w:r>
          </w:p>
        </w:tc>
      </w:tr>
      <w:tr w:rsidR="00266CC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22.09.2022 12.10.2022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Смысловое чтение;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https://resh.edu.ru/subject/lesson/3473/start/291435/</w:t>
            </w:r>
          </w:p>
        </w:tc>
      </w:tr>
      <w:tr w:rsidR="00266CCC" w:rsidRPr="00942489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13.10.2022 28.10.2022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Смысловое чтение;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/4092/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/269909/</w:t>
            </w:r>
          </w:p>
        </w:tc>
      </w:tr>
      <w:tr w:rsidR="00266CCC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любимая еда.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07.11.2022 02.12.2022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https://resh.edu.ru/subject/lesson/5077/main/145492/ https://resh.edu.ru/subject/lesson/5078/start/153583/</w:t>
            </w:r>
          </w:p>
        </w:tc>
      </w:tr>
      <w:tr w:rsidR="00266CCC">
        <w:trPr>
          <w:trHeight w:hRule="exact" w:val="348"/>
        </w:trPr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</w:tr>
      <w:tr w:rsidR="00266CC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моих увлечений</w:t>
            </w:r>
          </w:p>
        </w:tc>
      </w:tr>
      <w:tr w:rsidR="00266CCC">
        <w:trPr>
          <w:trHeight w:hRule="exact" w:val="14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Любимый цвет, игрушка.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05.12.2022 21.12.2022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Смысловое чтение;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https://resh.edu.ru/subject/lesson/3505/start/152749/</w:t>
            </w:r>
          </w:p>
        </w:tc>
      </w:tr>
    </w:tbl>
    <w:p w:rsidR="00266CCC" w:rsidRDefault="00266CCC">
      <w:pPr>
        <w:autoSpaceDE w:val="0"/>
        <w:autoSpaceDN w:val="0"/>
        <w:spacing w:after="0" w:line="14" w:lineRule="exact"/>
      </w:pPr>
    </w:p>
    <w:p w:rsidR="00266CCC" w:rsidRDefault="00266CCC">
      <w:pPr>
        <w:sectPr w:rsidR="00266CCC">
          <w:pgSz w:w="16840" w:h="11900"/>
          <w:pgMar w:top="282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66CCC" w:rsidRDefault="00266C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26"/>
        <w:gridCol w:w="528"/>
        <w:gridCol w:w="1154"/>
        <w:gridCol w:w="1176"/>
        <w:gridCol w:w="1080"/>
        <w:gridCol w:w="1730"/>
        <w:gridCol w:w="2342"/>
        <w:gridCol w:w="3470"/>
      </w:tblGrid>
      <w:tr w:rsidR="00266CCC" w:rsidRPr="0094248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22.12.2022 30.12.2022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Смысловое чтение; Лексическая сторона речи;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/3525/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/273042/</w:t>
            </w:r>
          </w:p>
        </w:tc>
      </w:tr>
      <w:tr w:rsidR="00266CCC" w:rsidRPr="00942489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13.01.2023 08.02.2023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/3657/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/145606/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/6052/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/145957/</w:t>
            </w:r>
          </w:p>
        </w:tc>
      </w:tr>
      <w:tr w:rsidR="00266CC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Выходной день.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09.02.2023 22.02.2023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Лексическая сторона речи;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https://resh.edu.ru/subject/lesson/5081/start/273072/ https://resh.edu.ru/subject/lesson/3587/start/135473/</w:t>
            </w:r>
          </w:p>
        </w:tc>
      </w:tr>
      <w:tr w:rsidR="00266CCC">
        <w:trPr>
          <w:trHeight w:hRule="exact" w:val="348"/>
        </w:trPr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</w:tr>
      <w:tr w:rsidR="00266CC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вокруг меня</w:t>
            </w:r>
          </w:p>
        </w:tc>
      </w:tr>
      <w:tr w:rsidR="00266CCC" w:rsidRPr="00942489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27.02.2023 22.03.2023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знания и умения;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/3556/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/152531/</w:t>
            </w:r>
          </w:p>
        </w:tc>
      </w:tr>
      <w:tr w:rsidR="00266CCC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8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23.03.2023 12.04.2023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Смысловое чтение;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Графика, орфография и пунктуация;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https://resh.edu.ru/subject/lesson/3505/start/152749/</w:t>
            </w:r>
          </w:p>
        </w:tc>
      </w:tr>
      <w:tr w:rsidR="00266CCC" w:rsidRPr="00942489">
        <w:trPr>
          <w:trHeight w:hRule="exact" w:val="14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малая родина (город, 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13.04.2023 28.04.2023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/5083/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/154034/</w:t>
            </w:r>
          </w:p>
        </w:tc>
      </w:tr>
      <w:tr w:rsidR="00266CCC">
        <w:trPr>
          <w:trHeight w:hRule="exact" w:val="350"/>
        </w:trPr>
        <w:tc>
          <w:tcPr>
            <w:tcW w:w="402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  <w:tc>
          <w:tcPr>
            <w:tcW w:w="1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  <w:tc>
          <w:tcPr>
            <w:tcW w:w="17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  <w:tc>
          <w:tcPr>
            <w:tcW w:w="23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</w:tr>
      <w:tr w:rsidR="00266CCC" w:rsidRPr="0094248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64" w:after="0" w:line="250" w:lineRule="auto"/>
              <w:ind w:left="72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1B20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Родная страна и страны </w:t>
            </w:r>
            <w:proofErr w:type="gramStart"/>
            <w:r w:rsidRPr="001B20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изучаемого</w:t>
            </w:r>
            <w:proofErr w:type="gramEnd"/>
            <w:r w:rsidRPr="001B20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язык</w:t>
            </w:r>
          </w:p>
        </w:tc>
      </w:tr>
    </w:tbl>
    <w:p w:rsidR="00266CCC" w:rsidRPr="001B2098" w:rsidRDefault="00266CCC">
      <w:pPr>
        <w:autoSpaceDE w:val="0"/>
        <w:autoSpaceDN w:val="0"/>
        <w:spacing w:after="0" w:line="14" w:lineRule="exact"/>
        <w:rPr>
          <w:lang w:val="ru-RU"/>
        </w:rPr>
      </w:pPr>
    </w:p>
    <w:p w:rsidR="00266CCC" w:rsidRPr="001B2098" w:rsidRDefault="00266CCC">
      <w:pPr>
        <w:rPr>
          <w:lang w:val="ru-RU"/>
        </w:rPr>
        <w:sectPr w:rsidR="00266CCC" w:rsidRPr="001B2098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26"/>
        <w:gridCol w:w="528"/>
        <w:gridCol w:w="1154"/>
        <w:gridCol w:w="1176"/>
        <w:gridCol w:w="1080"/>
        <w:gridCol w:w="1730"/>
        <w:gridCol w:w="2342"/>
        <w:gridCol w:w="3470"/>
      </w:tblGrid>
      <w:tr w:rsidR="00266CCC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66" w:after="0" w:line="245" w:lineRule="auto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Названия родной страны и страны/стран </w:t>
            </w:r>
            <w:proofErr w:type="spellStart"/>
            <w:proofErr w:type="gram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изучае-мого</w:t>
            </w:r>
            <w:proofErr w:type="spellEnd"/>
            <w:proofErr w:type="gram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языка, их столиц.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01.05.2023 12.05.2023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знания и умения;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https://resh.edu.ru/subject/lesson/4210/start/152313/</w:t>
            </w:r>
          </w:p>
        </w:tc>
      </w:tr>
      <w:tr w:rsidR="00266CCC" w:rsidRPr="00942489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детского фольклора. Литературные персонажи детских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кни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15.05.2023 26.05.2023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знания и умения;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/5084/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/297595/</w:t>
            </w:r>
          </w:p>
        </w:tc>
      </w:tr>
      <w:tr w:rsidR="00266CC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29.05.2023 31.05.2023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proofErr w:type="spellStart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https://resh.edu.ru/subject/lesson/3936/start/152282/</w:t>
            </w:r>
          </w:p>
        </w:tc>
      </w:tr>
      <w:tr w:rsidR="00266CCC">
        <w:trPr>
          <w:trHeight w:hRule="exact" w:val="348"/>
        </w:trPr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</w:tr>
      <w:tr w:rsidR="00266CCC">
        <w:trPr>
          <w:trHeight w:hRule="exact" w:val="328"/>
        </w:trPr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266CCC"/>
        </w:tc>
      </w:tr>
    </w:tbl>
    <w:p w:rsidR="00266CCC" w:rsidRDefault="00266CCC">
      <w:pPr>
        <w:autoSpaceDE w:val="0"/>
        <w:autoSpaceDN w:val="0"/>
        <w:spacing w:after="0" w:line="14" w:lineRule="exact"/>
      </w:pPr>
    </w:p>
    <w:p w:rsidR="00266CCC" w:rsidRDefault="00266CCC">
      <w:pPr>
        <w:sectPr w:rsidR="00266CC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66CCC" w:rsidRDefault="00266CCC">
      <w:pPr>
        <w:autoSpaceDE w:val="0"/>
        <w:autoSpaceDN w:val="0"/>
        <w:spacing w:after="78" w:line="220" w:lineRule="exact"/>
      </w:pPr>
    </w:p>
    <w:p w:rsidR="00266CCC" w:rsidRDefault="001B209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16"/>
        <w:gridCol w:w="2316"/>
        <w:gridCol w:w="734"/>
        <w:gridCol w:w="1620"/>
        <w:gridCol w:w="1668"/>
        <w:gridCol w:w="1236"/>
        <w:gridCol w:w="2162"/>
      </w:tblGrid>
      <w:tr w:rsidR="00266CCC">
        <w:trPr>
          <w:trHeight w:hRule="exact" w:val="49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66CC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CC" w:rsidRDefault="00266CC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66CCC" w:rsidRDefault="00266CCC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CC" w:rsidRDefault="00266CC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CC" w:rsidRDefault="00266CCC"/>
        </w:tc>
      </w:tr>
      <w:tr w:rsidR="00266CCC" w:rsidTr="00DD01D0">
        <w:trPr>
          <w:trHeight w:hRule="exact" w:val="14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Знакомство со странами изучаемого языка.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Имена. Ознакомление со словом "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".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1B2098">
        <w:trPr>
          <w:trHeight w:hRule="exact" w:val="16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Клички домашних питомцев, ознакомление со словом "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фраза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Nice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лексика, звуки, буквы.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565"/>
        </w:trPr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Ознакомление с фразой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…, лексика, звуки, буквы.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098" w:rsidRPr="00DD01D0" w:rsidRDefault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098" w:rsidRPr="00DD01D0" w:rsidRDefault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098" w:rsidRPr="00DD01D0" w:rsidRDefault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098" w:rsidRPr="00DD01D0" w:rsidRDefault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098" w:rsidRPr="00DD01D0" w:rsidRDefault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098" w:rsidRPr="00DD01D0" w:rsidRDefault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098" w:rsidRPr="00DD01D0" w:rsidRDefault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098" w:rsidRPr="00DD01D0" w:rsidRDefault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9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 xml:space="preserve">Step 5. What's your name?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9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 Повторение изученной лексики, диалоги.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4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 Повторение изученной лексики, имена собственные с буквосочетанием -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7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 Ознакомление с новой лексикой, звуки, буквы, английские имена и фамилии.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5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 Прощание, ознакомление с новой лексикой, гласная буква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4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 Ознакомление с новой лексикой, гласная буква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6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 Ознакомление с новой лексикой, буквосочетание - ее.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942489">
        <w:trPr>
          <w:trHeight w:hRule="exact" w:val="1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942489" w:rsidRDefault="00942489" w:rsidP="0094248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4248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 работа № 1 к разделу Знакомство</w:t>
            </w:r>
          </w:p>
          <w:p w:rsidR="00266CCC" w:rsidRPr="00DD01D0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1B2098">
              <w:rPr>
                <w:rFonts w:ascii="Times New Roman" w:eastAsia="Times New Roman" w:hAnsi="Times New Roman"/>
                <w:color w:val="FF0000"/>
                <w:sz w:val="24"/>
              </w:rPr>
              <w:t>Контрольная работа;</w:t>
            </w:r>
          </w:p>
        </w:tc>
      </w:tr>
      <w:tr w:rsidR="00266CCC" w:rsidTr="00942489">
        <w:trPr>
          <w:trHeight w:hRule="exact" w:val="1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942489" w:rsidRDefault="00942489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ошибок и коррекция знаний </w:t>
            </w:r>
          </w:p>
          <w:p w:rsidR="00266CCC" w:rsidRPr="00DD01D0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RPr="00942489" w:rsidTr="00942489">
        <w:trPr>
          <w:trHeight w:hRule="exact" w:val="1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942489" w:rsidRDefault="00942489" w:rsidP="0094248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2489">
              <w:rPr>
                <w:rFonts w:ascii="Times New Roman" w:hAnsi="Times New Roman" w:cs="Times New Roman"/>
                <w:bCs/>
                <w:sz w:val="24"/>
                <w:szCs w:val="24"/>
              </w:rPr>
              <w:t>Step</w:t>
            </w:r>
            <w:r w:rsidRPr="009424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12. Обобщение изученной лексики. Неопределенный артикль "а", фраза </w:t>
            </w:r>
            <w:r w:rsidRPr="00942489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9424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42489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 w:rsidRPr="009424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42489">
              <w:rPr>
                <w:rFonts w:ascii="Times New Roman" w:hAnsi="Times New Roman" w:cs="Times New Roman"/>
                <w:bCs/>
                <w:sz w:val="24"/>
                <w:szCs w:val="24"/>
              </w:rPr>
              <w:t>see</w:t>
            </w:r>
            <w:r w:rsidRPr="009424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… </w:t>
            </w:r>
          </w:p>
          <w:p w:rsidR="00266CCC" w:rsidRPr="00DD01D0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942489" w:rsidRDefault="0094248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42489">
              <w:rPr>
                <w:rFonts w:ascii="Times New Roman" w:eastAsia="Times New Roman" w:hAnsi="Times New Roman"/>
                <w:sz w:val="24"/>
                <w:lang w:val="ru-RU"/>
              </w:rPr>
              <w:t xml:space="preserve">Самооценка с </w:t>
            </w:r>
            <w:r w:rsidRPr="00942489">
              <w:rPr>
                <w:lang w:val="ru-RU"/>
              </w:rPr>
              <w:br/>
            </w:r>
            <w:r w:rsidRPr="00942489">
              <w:rPr>
                <w:rFonts w:ascii="Times New Roman" w:eastAsia="Times New Roman" w:hAnsi="Times New Roman"/>
                <w:sz w:val="24"/>
                <w:lang w:val="ru-RU"/>
              </w:rPr>
              <w:t xml:space="preserve">использованием «Оценочного </w:t>
            </w:r>
            <w:r w:rsidRPr="00942489">
              <w:rPr>
                <w:lang w:val="ru-RU"/>
              </w:rPr>
              <w:br/>
            </w:r>
            <w:r w:rsidRPr="00942489">
              <w:rPr>
                <w:rFonts w:ascii="Times New Roman" w:eastAsia="Times New Roman" w:hAnsi="Times New Roman"/>
                <w:sz w:val="24"/>
                <w:lang w:val="ru-RU"/>
              </w:rPr>
              <w:t>листа»;</w:t>
            </w:r>
          </w:p>
        </w:tc>
      </w:tr>
      <w:tr w:rsidR="00266CCC" w:rsidRPr="00942489">
        <w:trPr>
          <w:trHeight w:hRule="exact" w:val="15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DD01D0" w:rsidRDefault="00942489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 Животные, лексика, английский алфавит.</w:t>
            </w:r>
          </w:p>
          <w:p w:rsidR="00266CCC" w:rsidRPr="00942489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942489" w:rsidRDefault="0094248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4248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266CCC" w:rsidTr="00DD01D0">
        <w:trPr>
          <w:trHeight w:hRule="exact" w:val="10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DD01D0" w:rsidRDefault="00942489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 Прощание, животные, обобщение лексики и фраз.</w:t>
            </w:r>
          </w:p>
          <w:p w:rsidR="00266CCC" w:rsidRPr="00942489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8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15. Ознакомление с новой лексикой, вопрос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, буквосочетание -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66CCC" w:rsidRPr="00942489">
        <w:trPr>
          <w:trHeight w:hRule="exact" w:val="15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 Ознакомление с новой лексикой, гласная буква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Аа</w:t>
            </w:r>
            <w:proofErr w:type="spellEnd"/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="00CD48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6CCC" w:rsidTr="00DD01D0">
        <w:trPr>
          <w:trHeight w:hRule="exact" w:val="20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 Ознакомление с новой лексикой - прилагательные, цвета.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 xml:space="preserve"> and,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буквосочетание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 xml:space="preserve"> -ck. 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 Знакомство, страны, города. Фраза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, буквосочетание -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4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19. Обобщение изученной лексики. Контрольный диалог.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2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66CCC" w:rsidRPr="00DD01D0" w:rsidRDefault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20. Активизация лексики в речи.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16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 Обобщение изученного материала. Лексика по теме.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266CCC" w:rsidRDefault="00266CCC">
      <w:pPr>
        <w:autoSpaceDE w:val="0"/>
        <w:autoSpaceDN w:val="0"/>
        <w:spacing w:after="0" w:line="14" w:lineRule="exact"/>
      </w:pPr>
    </w:p>
    <w:p w:rsidR="00266CCC" w:rsidRDefault="00266CCC">
      <w:pPr>
        <w:sectPr w:rsidR="00266CCC">
          <w:pgSz w:w="11900" w:h="16840"/>
          <w:pgMar w:top="298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CCC" w:rsidRDefault="00266C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16"/>
        <w:gridCol w:w="2316"/>
        <w:gridCol w:w="734"/>
        <w:gridCol w:w="1620"/>
        <w:gridCol w:w="1668"/>
        <w:gridCol w:w="1236"/>
        <w:gridCol w:w="2162"/>
      </w:tblGrid>
      <w:tr w:rsidR="00266CCC" w:rsidTr="00CD48D4">
        <w:trPr>
          <w:trHeight w:hRule="exact" w:val="17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22. Знакомство с новой лексикой, глагол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3 лице 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ед.ч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буквосочетание -</w:t>
            </w:r>
            <w:proofErr w:type="spellStart"/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942489">
        <w:trPr>
          <w:trHeight w:hRule="exact" w:val="29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DD01D0" w:rsidRDefault="00942489" w:rsidP="0094248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DD01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</w:t>
            </w:r>
            <w:proofErr w:type="spellEnd"/>
            <w:r w:rsidRPr="00DD01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D01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  <w:proofErr w:type="spellEnd"/>
          </w:p>
          <w:p w:rsidR="00942489" w:rsidRPr="00DD01D0" w:rsidRDefault="00942489" w:rsidP="00942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1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2 </w:t>
            </w:r>
          </w:p>
          <w:p w:rsidR="00266CCC" w:rsidRPr="00DD01D0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FA4F04">
              <w:rPr>
                <w:rFonts w:ascii="Times New Roman" w:eastAsia="Times New Roman" w:hAnsi="Times New Roman"/>
                <w:color w:val="FF0000"/>
                <w:sz w:val="24"/>
              </w:rPr>
              <w:t>Контрольная работа;</w:t>
            </w:r>
          </w:p>
        </w:tc>
      </w:tr>
      <w:tr w:rsidR="00266CCC" w:rsidTr="00CD48D4">
        <w:trPr>
          <w:trHeight w:hRule="exact" w:val="21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4D79A4" w:rsidRDefault="00942489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9A4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4D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 Ознакомление с личным местоимением </w:t>
            </w:r>
            <w:r w:rsidRPr="004D79A4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4D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лексика</w:t>
            </w:r>
          </w:p>
          <w:p w:rsidR="00266CCC" w:rsidRPr="00DD01D0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CD48D4">
        <w:trPr>
          <w:trHeight w:hRule="exact" w:val="22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DD01D0" w:rsidRDefault="00942489" w:rsidP="00942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24. Ознакомление с новой лексикой, структура 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, буквосочетание - </w:t>
            </w:r>
            <w:proofErr w:type="spell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-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</w:p>
          <w:p w:rsidR="00266CCC" w:rsidRPr="00DD01D0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942489">
        <w:trPr>
          <w:trHeight w:hRule="exact" w:val="20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DD01D0" w:rsidRDefault="00942489" w:rsidP="00942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25. Ознакомление с отрицательной конструкцией 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isn</w:t>
            </w:r>
            <w:proofErr w:type="spell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'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новой лексикой, буква </w:t>
            </w:r>
            <w:proofErr w:type="spell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Qq</w:t>
            </w:r>
            <w:proofErr w:type="spell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66CCC" w:rsidRPr="00942489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CD48D4">
        <w:trPr>
          <w:trHeight w:hRule="exact" w:val="14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DD01D0" w:rsidRDefault="00942489" w:rsidP="00942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26. Обобщение изученного материала. 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No, it isn't </w:t>
            </w:r>
          </w:p>
          <w:p w:rsidR="00266CCC" w:rsidRPr="00DD01D0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942489">
        <w:trPr>
          <w:trHeight w:hRule="exact" w:val="1341"/>
        </w:trPr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2489" w:rsidRPr="00DD01D0" w:rsidRDefault="00942489" w:rsidP="00942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27. Обобщение изученного материала, лексика, чтение текста.</w:t>
            </w:r>
          </w:p>
          <w:p w:rsidR="00266CCC" w:rsidRPr="00942489" w:rsidRDefault="00266CCC" w:rsidP="00942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 w:rsidRPr="004D79A4">
              <w:rPr>
                <w:rFonts w:ascii="Times New Roman" w:eastAsia="Times New Roman" w:hAnsi="Times New Roman"/>
                <w:sz w:val="24"/>
              </w:rPr>
              <w:t>Устный опрос;</w:t>
            </w:r>
          </w:p>
        </w:tc>
      </w:tr>
      <w:tr w:rsidR="00266CCC" w:rsidRPr="00942489" w:rsidTr="00CD48D4">
        <w:trPr>
          <w:trHeight w:hRule="exact" w:val="19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31.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 Празднование Нового года. Обобщение изученной лексики и грамматического материала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="00CD48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6CCC" w:rsidTr="00FA4F04">
        <w:trPr>
          <w:trHeight w:hRule="exact" w:val="12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B2098" w:rsidRPr="00DD01D0" w:rsidRDefault="001B2098" w:rsidP="001B20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29. Повторение личных местоимений, семья, глагол 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FA4F04">
        <w:trPr>
          <w:trHeight w:hRule="exact" w:val="22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30. Члены семьи, их характеристики. Глагол-связка "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'. Развитие речи с использованием личных местоимений.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RPr="00942489" w:rsidTr="00CD48D4">
        <w:trPr>
          <w:trHeight w:hRule="exact" w:val="24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31. Люди, животные, предметы вокруг меня. Ознакомление с новой лексикой. Чтение букв </w:t>
            </w:r>
            <w:proofErr w:type="spell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Аа</w:t>
            </w:r>
            <w:proofErr w:type="spell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Ее в открытом слоге. 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="00CD48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6CCC" w:rsidTr="00CD48D4">
        <w:trPr>
          <w:trHeight w:hRule="exact" w:val="20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32. Любимые животные и друзья. Обучение </w:t>
            </w:r>
            <w:proofErr w:type="spell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аудированию</w:t>
            </w:r>
            <w:proofErr w:type="spell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Развитие диалогической речи.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FA4F04">
        <w:trPr>
          <w:trHeight w:hRule="exact" w:val="26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33. Люди и предметы окружающего мира. Новая лексика. Использование глаголов в повелительном наклонении. 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FA4F04">
        <w:trPr>
          <w:trHeight w:hRule="exact" w:val="14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34. Обобщение изученного лексического материала.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RPr="00942489" w:rsidTr="00FA4F04">
        <w:trPr>
          <w:trHeight w:hRule="exact" w:val="16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35. Говорим о себе, своих друзьях и любимцах. Обобщающее повторение.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="00CD48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6CCC" w:rsidTr="00DD01D0">
        <w:trPr>
          <w:trHeight w:hRule="exact" w:val="22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36. Наши родные города. Ознакомление с названиями российских городов, с лексикой со звуком [</w:t>
            </w:r>
            <w:proofErr w:type="spell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:]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CD48D4">
        <w:trPr>
          <w:trHeight w:hRule="exact" w:val="25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37. Крупные города Европы. Ознакомление с названиями европейских городов. </w:t>
            </w:r>
            <w:proofErr w:type="spell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</w:t>
            </w:r>
            <w:proofErr w:type="spell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грамматики</w:t>
            </w:r>
            <w:proofErr w:type="spell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CD48D4">
        <w:trPr>
          <w:trHeight w:hRule="exact" w:val="2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38. Откуда мы приехали, какие мы. Развитие диалогической речи. Активизация ЛЕ в речи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FA4F04">
              <w:rPr>
                <w:rFonts w:ascii="Times New Roman" w:eastAsia="Times New Roman" w:hAnsi="Times New Roman"/>
                <w:color w:val="FF0000"/>
                <w:sz w:val="24"/>
              </w:rPr>
              <w:t>Контрольная работа;</w:t>
            </w:r>
          </w:p>
        </w:tc>
      </w:tr>
      <w:tr w:rsidR="00266CCC" w:rsidTr="00CD48D4">
        <w:trPr>
          <w:trHeight w:hRule="exact" w:val="1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39. Люди вокруг нас. Ознакомление и активизация структуры "Откуда ты?", "Я </w:t>
            </w:r>
            <w:proofErr w:type="gram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…" в речи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CD48D4">
        <w:trPr>
          <w:trHeight w:hRule="exact" w:val="18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40. Обучение чтению текстов с полным пониманием содержания прочитанного.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8D3CEC">
        <w:trPr>
          <w:trHeight w:hRule="exact" w:val="24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41. Обобщение изученного лексического материала. Обучение чтению текстов с полным пониманием </w:t>
            </w:r>
            <w:proofErr w:type="gram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41. Обобщение изученного лексического материала. Обучение чтению текстов с полным пониманием </w:t>
            </w:r>
            <w:proofErr w:type="gram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41. Обобщение изученного лексического материала. Обучение чтению текстов с полным пониманием </w:t>
            </w:r>
            <w:proofErr w:type="gram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41. Обобщение изученного лексического материала. Обучение чтению текстов с полным пониманием </w:t>
            </w:r>
            <w:proofErr w:type="gramStart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FA4F04">
        <w:trPr>
          <w:trHeight w:hRule="exact" w:val="17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45.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A4F04" w:rsidRPr="00DD01D0" w:rsidRDefault="00FA4F04" w:rsidP="00FA4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DD0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42. Повторение. Активизация и закрепление лексико-грамматических навыков в речи.</w:t>
            </w:r>
          </w:p>
          <w:p w:rsidR="00266CCC" w:rsidRPr="00DD01D0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266CCC" w:rsidRDefault="00266CCC">
      <w:pPr>
        <w:autoSpaceDE w:val="0"/>
        <w:autoSpaceDN w:val="0"/>
        <w:spacing w:after="0" w:line="14" w:lineRule="exact"/>
      </w:pPr>
    </w:p>
    <w:p w:rsidR="00266CCC" w:rsidRDefault="00266CCC">
      <w:pPr>
        <w:sectPr w:rsidR="00266CCC">
          <w:pgSz w:w="11900" w:h="16840"/>
          <w:pgMar w:top="284" w:right="650" w:bottom="8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CCC" w:rsidRDefault="00266C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16"/>
        <w:gridCol w:w="2316"/>
        <w:gridCol w:w="734"/>
        <w:gridCol w:w="1620"/>
        <w:gridCol w:w="1668"/>
        <w:gridCol w:w="1236"/>
        <w:gridCol w:w="2162"/>
      </w:tblGrid>
      <w:tr w:rsidR="00266CCC" w:rsidRPr="00942489" w:rsidTr="00CD48D4">
        <w:trPr>
          <w:trHeight w:hRule="exact" w:val="17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43. Обучение чтению гласных 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Yy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открытом слоге.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лексикой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="00CD48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6CCC" w:rsidTr="008D3CEC">
        <w:trPr>
          <w:trHeight w:hRule="exact" w:val="19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44. Местонахождение людей, животных, предметов, сказочных персонажей.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8D3CEC">
        <w:trPr>
          <w:trHeight w:hRule="exact" w:val="16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45. Ознакомление с новой лексикой.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чтению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полным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пониманием</w:t>
            </w:r>
            <w:proofErr w:type="spellEnd"/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CD48D4">
        <w:trPr>
          <w:trHeight w:hRule="exact" w:val="23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46. Ознакомление с числительными 1-12. Ознакомление с вопросительной структурой "Сколько тебе лет?"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RPr="00942489" w:rsidTr="008D3CEC">
        <w:trPr>
          <w:trHeight w:hRule="exact" w:val="19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47. Актуализация и закрепление знаний грамматики. Обучение ответам на альтернативные вопросы.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="00CD48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6CCC">
        <w:trPr>
          <w:trHeight w:hRule="exact"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D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</w:t>
            </w:r>
            <w:proofErr w:type="spellEnd"/>
            <w:r w:rsidRPr="00CD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  <w:proofErr w:type="spellEnd"/>
            <w:r w:rsidRPr="00CD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3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8D3CEC">
              <w:rPr>
                <w:rFonts w:ascii="Times New Roman" w:eastAsia="Times New Roman" w:hAnsi="Times New Roman"/>
                <w:color w:val="FF0000"/>
                <w:sz w:val="24"/>
              </w:rPr>
              <w:t>Контрольная работа;</w:t>
            </w:r>
          </w:p>
        </w:tc>
      </w:tr>
      <w:tr w:rsidR="00266CCC" w:rsidTr="008D3CEC">
        <w:trPr>
          <w:trHeight w:hRule="exact" w:val="8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 знаний по теме Мир вокруг нас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CD48D4">
        <w:trPr>
          <w:trHeight w:hRule="exact" w:val="26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48. Употребление глагола 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существительных и личных местоимений.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грамматики</w:t>
            </w:r>
            <w:proofErr w:type="spellEnd"/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CD48D4">
        <w:trPr>
          <w:trHeight w:hRule="exact" w:val="22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49. Обобщение изученного материала. Местонахождение людей, животных, их возраст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CD48D4">
        <w:trPr>
          <w:trHeight w:hRule="exact" w:val="2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50. Обозначение множественности и ведение счета.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множественного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RPr="00942489">
        <w:trPr>
          <w:trHeight w:hRule="exact" w:val="15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51.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Акуализация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закрепление знаний грамматики (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мн.ч</w:t>
            </w:r>
            <w:proofErr w:type="gram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-х)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="00CD48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6CCC" w:rsidTr="008D3CEC">
        <w:trPr>
          <w:trHeight w:hRule="exact" w:val="21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52. Обучение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аудированию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извлечение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</w:t>
            </w:r>
            <w:proofErr w:type="gram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нформации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Ознакомление с новой лексикой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8D3CEC">
        <w:trPr>
          <w:trHeight w:hRule="exact" w:val="21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53. Обучение чтению с полным пониманием </w:t>
            </w:r>
            <w:proofErr w:type="gram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proofErr w:type="gram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RPr="00942489">
        <w:trPr>
          <w:trHeight w:hRule="exact" w:val="15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54. Ознакомление с новой лексикой и предлогами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="008D3C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6CCC" w:rsidTr="008D3CEC">
        <w:trPr>
          <w:trHeight w:hRule="exact" w:val="21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55. Активизация грамматического материала в речи.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лексики</w:t>
            </w:r>
            <w:proofErr w:type="spellEnd"/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8D3CEC">
        <w:trPr>
          <w:trHeight w:hRule="exact" w:val="9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Step 56.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66CCC" w:rsidTr="00CD48D4">
        <w:trPr>
          <w:trHeight w:hRule="exact" w:val="25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57. Ознакомление с новой лексикой. Обучение чтению. Профессии людей. Местонахождение предметов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4D79A4">
        <w:trPr>
          <w:trHeight w:hRule="exact" w:val="22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58. Обучение чтению с полным пониманием </w:t>
            </w:r>
            <w:proofErr w:type="gram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монологической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RPr="00DD01D0" w:rsidTr="00CD48D4">
        <w:trPr>
          <w:trHeight w:hRule="exact" w:val="20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4D79A4" w:rsidRDefault="008D3CEC" w:rsidP="008D3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9A4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r w:rsidRPr="004D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59. Обозначе</w:t>
            </w:r>
            <w:r w:rsidR="00DD01D0" w:rsidRPr="004D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и выражение времени. Структу</w:t>
            </w:r>
            <w:r w:rsidRPr="004D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 "Который час?" </w:t>
            </w:r>
            <w:r w:rsidR="00DD01D0" w:rsidRPr="004D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7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чтению с полным пониманием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DD01D0" w:rsidRDefault="001B209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D01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DD01D0" w:rsidRDefault="001B209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D01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DD01D0" w:rsidRDefault="001B209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D01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DD01D0" w:rsidRDefault="001B209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D01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DD01D0" w:rsidRDefault="004D79A4" w:rsidP="004D79A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bookmarkStart w:id="0" w:name="_GoBack"/>
            <w:proofErr w:type="spellStart"/>
            <w:r w:rsidRPr="004D79A4">
              <w:rPr>
                <w:rFonts w:ascii="Times New Roman" w:eastAsia="Times New Roman" w:hAnsi="Times New Roman"/>
                <w:sz w:val="24"/>
              </w:rPr>
              <w:t>Устный</w:t>
            </w:r>
            <w:proofErr w:type="spellEnd"/>
            <w:r w:rsidRPr="004D79A4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4D79A4">
              <w:rPr>
                <w:rFonts w:ascii="Times New Roman" w:eastAsia="Times New Roman" w:hAnsi="Times New Roman"/>
                <w:sz w:val="24"/>
              </w:rPr>
              <w:t>опрос</w:t>
            </w:r>
            <w:proofErr w:type="spellEnd"/>
            <w:r w:rsidRPr="004D79A4">
              <w:rPr>
                <w:rFonts w:ascii="Times New Roman" w:eastAsia="Times New Roman" w:hAnsi="Times New Roman"/>
                <w:sz w:val="24"/>
              </w:rPr>
              <w:t>;</w:t>
            </w:r>
            <w:bookmarkEnd w:id="0"/>
          </w:p>
        </w:tc>
      </w:tr>
      <w:tr w:rsidR="00266CCC" w:rsidRPr="00942489" w:rsidTr="00DD01D0">
        <w:trPr>
          <w:trHeight w:hRule="exact" w:val="2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DD01D0" w:rsidRDefault="001B209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D01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65.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3CEC" w:rsidRPr="00CD48D4" w:rsidRDefault="008D3CEC" w:rsidP="008D3C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60-61. Обозначение и выражение времени. Что мы любим делать. Обучение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аудированию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="00CD48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266CCC" w:rsidRPr="001B2098" w:rsidRDefault="00266CCC">
      <w:pPr>
        <w:autoSpaceDE w:val="0"/>
        <w:autoSpaceDN w:val="0"/>
        <w:spacing w:after="0" w:line="14" w:lineRule="exact"/>
        <w:rPr>
          <w:lang w:val="ru-RU"/>
        </w:rPr>
      </w:pP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84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16"/>
        <w:gridCol w:w="2316"/>
        <w:gridCol w:w="734"/>
        <w:gridCol w:w="1620"/>
        <w:gridCol w:w="1668"/>
        <w:gridCol w:w="1236"/>
        <w:gridCol w:w="2162"/>
      </w:tblGrid>
      <w:tr w:rsidR="00266CCC" w:rsidTr="00CD48D4">
        <w:trPr>
          <w:trHeight w:hRule="exact" w:val="2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01D0" w:rsidRPr="00CD48D4" w:rsidRDefault="00DD01D0" w:rsidP="00DD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</w:t>
            </w:r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62-63. Обобщение изученного лексического материала. Что мы </w:t>
            </w:r>
            <w:proofErr w:type="gram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</w:t>
            </w:r>
            <w:proofErr w:type="gram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делать и что обычно делаем.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66CCC" w:rsidTr="00DD01D0">
        <w:trPr>
          <w:trHeight w:hRule="exact" w:val="8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01D0" w:rsidRPr="00CD48D4" w:rsidRDefault="00DD01D0" w:rsidP="00DD01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</w:t>
            </w:r>
            <w:proofErr w:type="spellEnd"/>
            <w:r w:rsidRPr="00CD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</w:t>
            </w:r>
            <w:proofErr w:type="spellEnd"/>
            <w:r w:rsidRPr="00CD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4</w:t>
            </w:r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4D79A4">
            <w:pPr>
              <w:autoSpaceDE w:val="0"/>
              <w:autoSpaceDN w:val="0"/>
              <w:spacing w:before="98" w:after="0" w:line="230" w:lineRule="auto"/>
              <w:ind w:left="72"/>
            </w:pPr>
            <w:r w:rsidRPr="00DD01D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Контрольная работа;</w:t>
            </w:r>
          </w:p>
        </w:tc>
      </w:tr>
      <w:tr w:rsidR="00266CCC" w:rsidRPr="00942489">
        <w:trPr>
          <w:trHeight w:hRule="exact" w:val="15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D01D0" w:rsidRPr="00CD48D4" w:rsidRDefault="00DD01D0" w:rsidP="00DD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D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proofErr w:type="spellEnd"/>
          </w:p>
          <w:p w:rsidR="00266CCC" w:rsidRPr="00CD48D4" w:rsidRDefault="00266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Pr="001B2098" w:rsidRDefault="001B209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="00CD48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1B2098">
              <w:rPr>
                <w:lang w:val="ru-RU"/>
              </w:rPr>
              <w:br/>
            </w:r>
            <w:r w:rsidRPr="001B20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66CCC">
        <w:trPr>
          <w:trHeight w:hRule="exact" w:val="810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66CCC" w:rsidRPr="00CD48D4" w:rsidRDefault="001B209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CD48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CCC" w:rsidRDefault="001B20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266CCC" w:rsidRDefault="00266CCC">
      <w:pPr>
        <w:autoSpaceDE w:val="0"/>
        <w:autoSpaceDN w:val="0"/>
        <w:spacing w:after="0" w:line="14" w:lineRule="exact"/>
      </w:pPr>
    </w:p>
    <w:p w:rsidR="00266CCC" w:rsidRDefault="00266CCC">
      <w:pPr>
        <w:sectPr w:rsidR="00266CC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CCC" w:rsidRDefault="00266CCC">
      <w:pPr>
        <w:autoSpaceDE w:val="0"/>
        <w:autoSpaceDN w:val="0"/>
        <w:spacing w:after="78" w:line="220" w:lineRule="exact"/>
      </w:pPr>
    </w:p>
    <w:p w:rsidR="00266CCC" w:rsidRDefault="001B209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66CCC" w:rsidRDefault="001B209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66CCC" w:rsidRPr="001B2098" w:rsidRDefault="001B2098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 (в 2 частях), 2 класс/Афанасьева О.В., Баранова К.М., Михеева И.В., Акционерное общество «Издательство «Просвещение»;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66CCC" w:rsidRPr="001B2098" w:rsidRDefault="001B2098">
      <w:pPr>
        <w:autoSpaceDE w:val="0"/>
        <w:autoSpaceDN w:val="0"/>
        <w:spacing w:before="262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66CCC" w:rsidRPr="001B2098" w:rsidRDefault="001B2098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 2 класс Афанасьева О.В., Баранова К.М., Михеева И.В., в 2-х частях, Акционерное общество "Издательство Просвещение</w:t>
      </w:r>
    </w:p>
    <w:p w:rsidR="00266CCC" w:rsidRPr="001B2098" w:rsidRDefault="001B2098">
      <w:pPr>
        <w:autoSpaceDE w:val="0"/>
        <w:autoSpaceDN w:val="0"/>
        <w:spacing w:before="264"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66CCC" w:rsidRPr="001B2098" w:rsidRDefault="001B2098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66CCC" w:rsidRPr="001B2098" w:rsidRDefault="00266CCC">
      <w:pPr>
        <w:autoSpaceDE w:val="0"/>
        <w:autoSpaceDN w:val="0"/>
        <w:spacing w:after="78" w:line="220" w:lineRule="exact"/>
        <w:rPr>
          <w:lang w:val="ru-RU"/>
        </w:rPr>
      </w:pPr>
    </w:p>
    <w:p w:rsidR="00266CCC" w:rsidRPr="001B2098" w:rsidRDefault="001B2098">
      <w:pPr>
        <w:autoSpaceDE w:val="0"/>
        <w:autoSpaceDN w:val="0"/>
        <w:spacing w:after="0" w:line="230" w:lineRule="auto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66CCC" w:rsidRPr="001B2098" w:rsidRDefault="001B2098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B2098">
        <w:rPr>
          <w:lang w:val="ru-RU"/>
        </w:rPr>
        <w:br/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учебники, рабочие тетради, словари, компьютер, презентации, видеоролики, электронные ресурсы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266CCC" w:rsidRPr="001B2098" w:rsidRDefault="001B2098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1B20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1B2098">
        <w:rPr>
          <w:rFonts w:ascii="Times New Roman" w:eastAsia="Times New Roman" w:hAnsi="Times New Roman"/>
          <w:color w:val="000000"/>
          <w:sz w:val="24"/>
          <w:lang w:val="ru-RU"/>
        </w:rPr>
        <w:t>сборник диагностических и контрольных работ для 2 класса</w:t>
      </w:r>
    </w:p>
    <w:p w:rsidR="00266CCC" w:rsidRPr="001B2098" w:rsidRDefault="00266CCC">
      <w:pPr>
        <w:rPr>
          <w:lang w:val="ru-RU"/>
        </w:rPr>
        <w:sectPr w:rsidR="00266CCC" w:rsidRPr="001B209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B2098" w:rsidRPr="001B2098" w:rsidRDefault="001B2098">
      <w:pPr>
        <w:rPr>
          <w:lang w:val="ru-RU"/>
        </w:rPr>
      </w:pPr>
    </w:p>
    <w:sectPr w:rsidR="001B2098" w:rsidRPr="001B209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2098"/>
    <w:rsid w:val="00266CCC"/>
    <w:rsid w:val="0029639D"/>
    <w:rsid w:val="00326F90"/>
    <w:rsid w:val="004D79A4"/>
    <w:rsid w:val="008D2AB7"/>
    <w:rsid w:val="008D3CEC"/>
    <w:rsid w:val="00942489"/>
    <w:rsid w:val="00AA1D8D"/>
    <w:rsid w:val="00B47730"/>
    <w:rsid w:val="00CB0664"/>
    <w:rsid w:val="00CD48D4"/>
    <w:rsid w:val="00DD01D0"/>
    <w:rsid w:val="00FA4F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25B035-46B3-43F2-933F-4605FC27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6390</Words>
  <Characters>36427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2022-07-09T04:31:00Z</dcterms:modified>
  <cp:category/>
</cp:coreProperties>
</file>